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FE75" w14:textId="0E720FA1" w:rsidR="00F815AB" w:rsidRPr="00F815AB" w:rsidRDefault="00CB15D1" w:rsidP="00F815AB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KRAJOWA </w:t>
      </w:r>
      <w:r w:rsidR="00955989" w:rsidRPr="00F815AB">
        <w:rPr>
          <w:b/>
          <w:sz w:val="28"/>
          <w:szCs w:val="28"/>
        </w:rPr>
        <w:t>DEKLARACJA WŁAŚCIWOŚCI UŻYTKOWYCH</w:t>
      </w:r>
    </w:p>
    <w:p w14:paraId="2874A9C5" w14:textId="164F4C8A" w:rsidR="00955989" w:rsidRDefault="00AD6D00" w:rsidP="00F815AB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nr </w:t>
      </w:r>
      <w:bookmarkStart w:id="0" w:name="_Hlk197358005"/>
      <w:r w:rsidR="004B2BD3">
        <w:rPr>
          <w:b/>
          <w:sz w:val="28"/>
          <w:szCs w:val="28"/>
        </w:rPr>
        <w:t>K</w:t>
      </w:r>
      <w:r w:rsidR="00686221" w:rsidRPr="00686221">
        <w:rPr>
          <w:b/>
          <w:bCs/>
          <w:sz w:val="28"/>
          <w:szCs w:val="28"/>
        </w:rPr>
        <w:t>DWU/</w:t>
      </w:r>
      <w:r w:rsidR="00A87BF7">
        <w:rPr>
          <w:b/>
          <w:bCs/>
          <w:sz w:val="28"/>
          <w:szCs w:val="28"/>
        </w:rPr>
        <w:t>05</w:t>
      </w:r>
      <w:r w:rsidR="00686221" w:rsidRPr="00686221">
        <w:rPr>
          <w:b/>
          <w:bCs/>
          <w:sz w:val="28"/>
          <w:szCs w:val="28"/>
        </w:rPr>
        <w:t>/</w:t>
      </w:r>
      <w:r w:rsidR="00AA2AF9">
        <w:rPr>
          <w:b/>
          <w:bCs/>
          <w:sz w:val="28"/>
          <w:szCs w:val="28"/>
        </w:rPr>
        <w:t>0</w:t>
      </w:r>
      <w:r w:rsidR="00A87BF7">
        <w:rPr>
          <w:b/>
          <w:bCs/>
          <w:sz w:val="28"/>
          <w:szCs w:val="28"/>
        </w:rPr>
        <w:t>5</w:t>
      </w:r>
      <w:r w:rsidR="00686221" w:rsidRPr="00686221">
        <w:rPr>
          <w:b/>
          <w:bCs/>
          <w:sz w:val="28"/>
          <w:szCs w:val="28"/>
        </w:rPr>
        <w:t>/20</w:t>
      </w:r>
      <w:r w:rsidR="00AA2AF9">
        <w:rPr>
          <w:b/>
          <w:bCs/>
          <w:sz w:val="28"/>
          <w:szCs w:val="28"/>
        </w:rPr>
        <w:t>25</w:t>
      </w:r>
      <w:bookmarkEnd w:id="0"/>
    </w:p>
    <w:p w14:paraId="3A978DE4" w14:textId="45E944CF" w:rsidR="000A7DEC" w:rsidRDefault="00036422" w:rsidP="003D3713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036422">
        <w:rPr>
          <w:b/>
          <w:szCs w:val="24"/>
        </w:rPr>
        <w:t>Nazwa i nazwa handlowa wyrobu budowlanego</w:t>
      </w:r>
      <w:r w:rsidR="00955989" w:rsidRPr="00036422">
        <w:rPr>
          <w:b/>
          <w:szCs w:val="24"/>
        </w:rPr>
        <w:t xml:space="preserve">: </w:t>
      </w:r>
    </w:p>
    <w:p w14:paraId="30EBD471" w14:textId="77777777" w:rsidR="00836097" w:rsidRDefault="00836097" w:rsidP="00836097">
      <w:pPr>
        <w:pStyle w:val="Akapitzlist"/>
        <w:spacing w:line="240" w:lineRule="auto"/>
        <w:rPr>
          <w:b/>
          <w:szCs w:val="24"/>
        </w:rPr>
      </w:pPr>
    </w:p>
    <w:tbl>
      <w:tblPr>
        <w:tblW w:w="9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5"/>
        <w:gridCol w:w="7531"/>
      </w:tblGrid>
      <w:tr w:rsidR="00D93EF9" w:rsidRPr="00D93EF9" w14:paraId="7191B125" w14:textId="77777777" w:rsidTr="00D93EF9">
        <w:trPr>
          <w:trHeight w:val="29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87FE0" w14:textId="77777777" w:rsidR="00D93EF9" w:rsidRPr="00D93EF9" w:rsidRDefault="00D93EF9" w:rsidP="00D93EF9">
            <w:pPr>
              <w:spacing w:after="0" w:line="240" w:lineRule="auto"/>
              <w:rPr>
                <w:rFonts w:cs="Calibri"/>
                <w:color w:val="000000"/>
              </w:rPr>
            </w:pPr>
            <w:r w:rsidRPr="00D93EF9">
              <w:rPr>
                <w:rFonts w:cs="Calibri"/>
                <w:color w:val="000000"/>
              </w:rPr>
              <w:t>Kod</w:t>
            </w:r>
          </w:p>
        </w:tc>
        <w:tc>
          <w:tcPr>
            <w:tcW w:w="7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EACA2" w14:textId="77777777" w:rsidR="00D93EF9" w:rsidRPr="00D93EF9" w:rsidRDefault="00D93EF9" w:rsidP="00D93EF9">
            <w:pPr>
              <w:spacing w:after="0" w:line="240" w:lineRule="auto"/>
              <w:rPr>
                <w:rFonts w:cs="Calibri"/>
                <w:color w:val="000000"/>
              </w:rPr>
            </w:pPr>
            <w:r w:rsidRPr="00D93EF9">
              <w:rPr>
                <w:rFonts w:cs="Calibri"/>
                <w:color w:val="000000"/>
              </w:rPr>
              <w:t>Nazwa</w:t>
            </w:r>
          </w:p>
        </w:tc>
      </w:tr>
      <w:tr w:rsidR="00D93EF9" w:rsidRPr="00D93EF9" w14:paraId="3FA4A14F" w14:textId="77777777" w:rsidTr="00A87BF7">
        <w:trPr>
          <w:trHeight w:val="290"/>
        </w:trPr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AF67C5" w14:textId="28A655A2" w:rsidR="00D93EF9" w:rsidRPr="00D93EF9" w:rsidRDefault="00A87BF7" w:rsidP="00D93EF9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>VEO DRAIN 60</w:t>
            </w:r>
          </w:p>
        </w:tc>
        <w:tc>
          <w:tcPr>
            <w:tcW w:w="7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2CF44B" w14:textId="743E7322" w:rsidR="00D93EF9" w:rsidRPr="00D93EF9" w:rsidRDefault="00A87BF7" w:rsidP="00D93EF9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 xml:space="preserve">Odwodnienie prysznicowe </w:t>
            </w:r>
            <w:proofErr w:type="spellStart"/>
            <w:r w:rsidRPr="00A87BF7">
              <w:rPr>
                <w:rFonts w:cs="Calibri"/>
                <w:color w:val="000000"/>
              </w:rPr>
              <w:t>Veo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</w:t>
            </w:r>
            <w:proofErr w:type="spellStart"/>
            <w:r w:rsidRPr="00A87BF7">
              <w:rPr>
                <w:rFonts w:cs="Calibri"/>
                <w:color w:val="000000"/>
              </w:rPr>
              <w:t>Drain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60cm, płytka 2w1</w:t>
            </w:r>
          </w:p>
        </w:tc>
      </w:tr>
      <w:tr w:rsidR="00A87BF7" w:rsidRPr="00D93EF9" w14:paraId="1176F86A" w14:textId="77777777" w:rsidTr="00A87BF7">
        <w:trPr>
          <w:trHeight w:val="290"/>
        </w:trPr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B57EB9" w14:textId="757D1574" w:rsidR="00A87BF7" w:rsidRPr="00D93EF9" w:rsidRDefault="00A87BF7" w:rsidP="00A87BF7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 xml:space="preserve">VEO DRAIN </w:t>
            </w:r>
            <w:r>
              <w:rPr>
                <w:rFonts w:cs="Calibri"/>
                <w:color w:val="000000"/>
              </w:rPr>
              <w:t>7</w:t>
            </w:r>
            <w:r w:rsidRPr="00A87BF7">
              <w:rPr>
                <w:rFonts w:cs="Calibri"/>
                <w:color w:val="000000"/>
              </w:rPr>
              <w:t>0</w:t>
            </w:r>
          </w:p>
        </w:tc>
        <w:tc>
          <w:tcPr>
            <w:tcW w:w="7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B688F" w14:textId="6FA62397" w:rsidR="00A87BF7" w:rsidRPr="00D93EF9" w:rsidRDefault="00A87BF7" w:rsidP="00A87BF7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 xml:space="preserve">Odwodnienie prysznicowe </w:t>
            </w:r>
            <w:proofErr w:type="spellStart"/>
            <w:r w:rsidRPr="00A87BF7">
              <w:rPr>
                <w:rFonts w:cs="Calibri"/>
                <w:color w:val="000000"/>
              </w:rPr>
              <w:t>Veo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</w:t>
            </w:r>
            <w:proofErr w:type="spellStart"/>
            <w:r w:rsidRPr="00A87BF7">
              <w:rPr>
                <w:rFonts w:cs="Calibri"/>
                <w:color w:val="000000"/>
              </w:rPr>
              <w:t>Drain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7</w:t>
            </w:r>
            <w:r w:rsidRPr="00A87BF7">
              <w:rPr>
                <w:rFonts w:cs="Calibri"/>
                <w:color w:val="000000"/>
              </w:rPr>
              <w:t>0cm, płytka 2w1</w:t>
            </w:r>
          </w:p>
        </w:tc>
      </w:tr>
      <w:tr w:rsidR="00A87BF7" w:rsidRPr="00D93EF9" w14:paraId="47EF82C8" w14:textId="77777777" w:rsidTr="00A87BF7">
        <w:trPr>
          <w:trHeight w:val="290"/>
        </w:trPr>
        <w:tc>
          <w:tcPr>
            <w:tcW w:w="18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1BFD7D" w14:textId="3B23D02E" w:rsidR="00A87BF7" w:rsidRPr="00D93EF9" w:rsidRDefault="00A87BF7" w:rsidP="00A87BF7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 xml:space="preserve">VEO DRAIN </w:t>
            </w:r>
            <w:r>
              <w:rPr>
                <w:rFonts w:cs="Calibri"/>
                <w:color w:val="000000"/>
              </w:rPr>
              <w:t>8</w:t>
            </w:r>
            <w:r w:rsidRPr="00A87BF7">
              <w:rPr>
                <w:rFonts w:cs="Calibri"/>
                <w:color w:val="000000"/>
              </w:rPr>
              <w:t>0</w:t>
            </w:r>
          </w:p>
        </w:tc>
        <w:tc>
          <w:tcPr>
            <w:tcW w:w="75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D86034" w14:textId="2CCAC4D2" w:rsidR="00A87BF7" w:rsidRPr="00D93EF9" w:rsidRDefault="00A87BF7" w:rsidP="00A87BF7">
            <w:pPr>
              <w:spacing w:after="0" w:line="240" w:lineRule="auto"/>
              <w:rPr>
                <w:rFonts w:cs="Calibri"/>
                <w:color w:val="000000"/>
              </w:rPr>
            </w:pPr>
            <w:r w:rsidRPr="00A87BF7">
              <w:rPr>
                <w:rFonts w:cs="Calibri"/>
                <w:color w:val="000000"/>
              </w:rPr>
              <w:t xml:space="preserve">Odwodnienie prysznicowe </w:t>
            </w:r>
            <w:proofErr w:type="spellStart"/>
            <w:r w:rsidRPr="00A87BF7">
              <w:rPr>
                <w:rFonts w:cs="Calibri"/>
                <w:color w:val="000000"/>
              </w:rPr>
              <w:t>Veo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</w:t>
            </w:r>
            <w:proofErr w:type="spellStart"/>
            <w:r w:rsidRPr="00A87BF7">
              <w:rPr>
                <w:rFonts w:cs="Calibri"/>
                <w:color w:val="000000"/>
              </w:rPr>
              <w:t>Drain</w:t>
            </w:r>
            <w:proofErr w:type="spellEnd"/>
            <w:r w:rsidRPr="00A87BF7">
              <w:rPr>
                <w:rFonts w:cs="Calibri"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8</w:t>
            </w:r>
            <w:r w:rsidRPr="00A87BF7">
              <w:rPr>
                <w:rFonts w:cs="Calibri"/>
                <w:color w:val="000000"/>
              </w:rPr>
              <w:t>0cm, płytka 2w1</w:t>
            </w:r>
          </w:p>
        </w:tc>
      </w:tr>
    </w:tbl>
    <w:p w14:paraId="3503B068" w14:textId="77777777" w:rsidR="00297FB2" w:rsidRDefault="00297FB2" w:rsidP="00297FB2">
      <w:pPr>
        <w:pStyle w:val="Akapitzlist"/>
        <w:spacing w:line="240" w:lineRule="auto"/>
        <w:rPr>
          <w:b/>
          <w:szCs w:val="24"/>
        </w:rPr>
      </w:pPr>
    </w:p>
    <w:p w14:paraId="342CA6B2" w14:textId="54449753" w:rsidR="004B2BD3" w:rsidRPr="00A87BF7" w:rsidRDefault="00036422" w:rsidP="00686837">
      <w:pPr>
        <w:pStyle w:val="Akapitzlist"/>
        <w:numPr>
          <w:ilvl w:val="0"/>
          <w:numId w:val="1"/>
        </w:numPr>
        <w:spacing w:line="240" w:lineRule="auto"/>
        <w:rPr>
          <w:b/>
          <w:bCs/>
          <w:szCs w:val="24"/>
        </w:rPr>
      </w:pPr>
      <w:bookmarkStart w:id="1" w:name="_Hlk513635841"/>
      <w:r w:rsidRPr="00A87BF7">
        <w:rPr>
          <w:b/>
          <w:bCs/>
          <w:szCs w:val="24"/>
        </w:rPr>
        <w:t xml:space="preserve">Oznaczenie typu wyrobu budowlanego: </w:t>
      </w:r>
      <w:r w:rsidR="00A87BF7" w:rsidRPr="00A87BF7">
        <w:rPr>
          <w:rFonts w:cs="Calibri"/>
          <w:color w:val="000000"/>
        </w:rPr>
        <w:t xml:space="preserve">VEO DRAIN 60, VEO DRAIN </w:t>
      </w:r>
      <w:r w:rsidR="00A87BF7">
        <w:rPr>
          <w:rFonts w:cs="Calibri"/>
          <w:color w:val="000000"/>
        </w:rPr>
        <w:t>7</w:t>
      </w:r>
      <w:r w:rsidR="00A87BF7" w:rsidRPr="00A87BF7">
        <w:rPr>
          <w:rFonts w:cs="Calibri"/>
          <w:color w:val="000000"/>
        </w:rPr>
        <w:t xml:space="preserve">0, VEO DRAIN </w:t>
      </w:r>
      <w:r w:rsidR="00A87BF7">
        <w:rPr>
          <w:rFonts w:cs="Calibri"/>
          <w:color w:val="000000"/>
        </w:rPr>
        <w:t>8</w:t>
      </w:r>
      <w:r w:rsidR="00A87BF7" w:rsidRPr="00A87BF7">
        <w:rPr>
          <w:rFonts w:cs="Calibri"/>
          <w:color w:val="000000"/>
        </w:rPr>
        <w:t>0</w:t>
      </w:r>
    </w:p>
    <w:p w14:paraId="5819CDA0" w14:textId="77777777" w:rsidR="00316BAD" w:rsidRPr="00A87BF7" w:rsidRDefault="00316BAD" w:rsidP="00316BAD">
      <w:pPr>
        <w:pStyle w:val="Akapitzlist"/>
        <w:spacing w:line="240" w:lineRule="auto"/>
        <w:rPr>
          <w:b/>
          <w:bCs/>
          <w:szCs w:val="24"/>
        </w:rPr>
      </w:pPr>
    </w:p>
    <w:p w14:paraId="39A9C563" w14:textId="1F4FFC12" w:rsidR="00955989" w:rsidRPr="00036422" w:rsidRDefault="00CB15D1" w:rsidP="00036422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036422">
        <w:rPr>
          <w:b/>
          <w:szCs w:val="24"/>
        </w:rPr>
        <w:t>Zamierzone zastosowanie</w:t>
      </w:r>
      <w:r w:rsidR="00036422">
        <w:rPr>
          <w:b/>
          <w:szCs w:val="24"/>
        </w:rPr>
        <w:t xml:space="preserve"> lub zastosowania</w:t>
      </w:r>
      <w:r w:rsidR="00955989" w:rsidRPr="00036422">
        <w:rPr>
          <w:b/>
          <w:szCs w:val="24"/>
        </w:rPr>
        <w:t>:</w:t>
      </w:r>
    </w:p>
    <w:p w14:paraId="410635DD" w14:textId="5722167B" w:rsidR="00955989" w:rsidRDefault="00B22596" w:rsidP="00955989">
      <w:pPr>
        <w:pStyle w:val="Akapitzlist"/>
        <w:spacing w:line="240" w:lineRule="auto"/>
        <w:rPr>
          <w:iCs/>
          <w:szCs w:val="24"/>
        </w:rPr>
      </w:pPr>
      <w:r w:rsidRPr="00AD6D00">
        <w:rPr>
          <w:iCs/>
          <w:szCs w:val="24"/>
        </w:rPr>
        <w:t xml:space="preserve">Wpusty prysznicowe, odwodnienia liniowe, odpływy liniowe z syfonem do zastosowania w brodzikach prysznicowych posadzkowych </w:t>
      </w:r>
    </w:p>
    <w:p w14:paraId="1CA198D5" w14:textId="77777777" w:rsidR="00316BAD" w:rsidRDefault="00316BAD" w:rsidP="00955989">
      <w:pPr>
        <w:pStyle w:val="Akapitzlist"/>
        <w:spacing w:line="240" w:lineRule="auto"/>
        <w:rPr>
          <w:iCs/>
          <w:szCs w:val="24"/>
        </w:rPr>
      </w:pPr>
    </w:p>
    <w:p w14:paraId="06531D9B" w14:textId="3C11C6E2" w:rsidR="00B22596" w:rsidRPr="00B22596" w:rsidRDefault="00456A1D" w:rsidP="00B22596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CB15D1">
        <w:rPr>
          <w:b/>
          <w:szCs w:val="24"/>
        </w:rPr>
        <w:t>Nazwa i adres siedziby producenta:</w:t>
      </w:r>
    </w:p>
    <w:p w14:paraId="1FA649C6" w14:textId="77777777" w:rsidR="00052886" w:rsidRDefault="00052886" w:rsidP="00052886">
      <w:pPr>
        <w:pStyle w:val="Akapitzlist"/>
        <w:spacing w:line="240" w:lineRule="auto"/>
        <w:rPr>
          <w:iCs/>
          <w:sz w:val="24"/>
          <w:szCs w:val="24"/>
        </w:rPr>
      </w:pPr>
      <w:r w:rsidRPr="00AD6D00">
        <w:rPr>
          <w:iCs/>
          <w:sz w:val="24"/>
          <w:szCs w:val="24"/>
        </w:rPr>
        <w:t>Durasan Trading Spółka z ograniczoną odpowiedzialnością , Al. Jerozolimskie 65/79, 00-697 Warszawa</w:t>
      </w:r>
    </w:p>
    <w:p w14:paraId="4D423AF3" w14:textId="77777777" w:rsidR="00316BAD" w:rsidRPr="00B24770" w:rsidRDefault="00316BAD" w:rsidP="00C2345F">
      <w:pPr>
        <w:pStyle w:val="Akapitzlist"/>
        <w:spacing w:line="240" w:lineRule="auto"/>
        <w:rPr>
          <w:szCs w:val="24"/>
          <w:lang w:val="en-GB"/>
        </w:rPr>
      </w:pPr>
    </w:p>
    <w:p w14:paraId="10FA9F25" w14:textId="62328D8A" w:rsidR="00456A1D" w:rsidRPr="008C7367" w:rsidRDefault="00456A1D" w:rsidP="00456A1D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101309">
        <w:rPr>
          <w:b/>
          <w:szCs w:val="24"/>
        </w:rPr>
        <w:t>Upoważ</w:t>
      </w:r>
      <w:r>
        <w:rPr>
          <w:b/>
          <w:szCs w:val="24"/>
        </w:rPr>
        <w:t>niony przedstawiciel producenta:</w:t>
      </w:r>
    </w:p>
    <w:p w14:paraId="79B81339" w14:textId="7D9668EF" w:rsidR="00456A1D" w:rsidRDefault="00052886" w:rsidP="00456A1D">
      <w:pPr>
        <w:pStyle w:val="Akapitzlist"/>
        <w:spacing w:line="24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-</w:t>
      </w:r>
    </w:p>
    <w:p w14:paraId="210001A4" w14:textId="77777777" w:rsidR="00316BAD" w:rsidRDefault="00316BAD" w:rsidP="00456A1D">
      <w:pPr>
        <w:pStyle w:val="Akapitzlist"/>
        <w:spacing w:line="240" w:lineRule="auto"/>
        <w:rPr>
          <w:iCs/>
          <w:sz w:val="24"/>
          <w:szCs w:val="24"/>
        </w:rPr>
      </w:pPr>
    </w:p>
    <w:bookmarkEnd w:id="1"/>
    <w:p w14:paraId="7D1F2093" w14:textId="297DDF40" w:rsidR="00906652" w:rsidRPr="00316BAD" w:rsidRDefault="002D6F0A" w:rsidP="00906652">
      <w:pPr>
        <w:pStyle w:val="Akapitzlist"/>
        <w:numPr>
          <w:ilvl w:val="0"/>
          <w:numId w:val="1"/>
        </w:numPr>
        <w:spacing w:line="240" w:lineRule="auto"/>
        <w:rPr>
          <w:i/>
          <w:szCs w:val="24"/>
        </w:rPr>
      </w:pPr>
      <w:r>
        <w:rPr>
          <w:b/>
          <w:szCs w:val="24"/>
        </w:rPr>
        <w:t>Krajowy system zastosowany do oceny i weryfikacji stałości właściwości użytkowych</w:t>
      </w:r>
      <w:r w:rsidR="00955989" w:rsidRPr="00906652">
        <w:rPr>
          <w:b/>
          <w:szCs w:val="24"/>
        </w:rPr>
        <w:t>:</w:t>
      </w:r>
      <w:r>
        <w:rPr>
          <w:b/>
          <w:szCs w:val="24"/>
        </w:rPr>
        <w:t xml:space="preserve"> </w:t>
      </w:r>
      <w:r w:rsidRPr="002D6F0A">
        <w:rPr>
          <w:bCs/>
          <w:szCs w:val="24"/>
        </w:rPr>
        <w:t>4</w:t>
      </w:r>
    </w:p>
    <w:p w14:paraId="3B42F7B5" w14:textId="77777777" w:rsidR="00316BAD" w:rsidRPr="004B2BD3" w:rsidRDefault="00316BAD" w:rsidP="00316BAD">
      <w:pPr>
        <w:pStyle w:val="Akapitzlist"/>
        <w:spacing w:line="240" w:lineRule="auto"/>
        <w:rPr>
          <w:i/>
          <w:szCs w:val="24"/>
        </w:rPr>
      </w:pPr>
    </w:p>
    <w:p w14:paraId="3774D31E" w14:textId="39BCACFF" w:rsidR="00955989" w:rsidRDefault="00CC3342" w:rsidP="00906652">
      <w:pPr>
        <w:pStyle w:val="Akapitzlist"/>
        <w:numPr>
          <w:ilvl w:val="0"/>
          <w:numId w:val="1"/>
        </w:numPr>
        <w:spacing w:after="0" w:line="240" w:lineRule="auto"/>
        <w:rPr>
          <w:b/>
          <w:szCs w:val="24"/>
        </w:rPr>
      </w:pPr>
      <w:r>
        <w:rPr>
          <w:b/>
          <w:szCs w:val="24"/>
        </w:rPr>
        <w:t xml:space="preserve">a) </w:t>
      </w:r>
      <w:r w:rsidR="002D6F0A">
        <w:rPr>
          <w:b/>
          <w:szCs w:val="24"/>
        </w:rPr>
        <w:t>Polska norma wyroby</w:t>
      </w:r>
    </w:p>
    <w:p w14:paraId="545509E1" w14:textId="68A0C1B8" w:rsidR="00F93415" w:rsidRDefault="00F93415" w:rsidP="00F93415">
      <w:pPr>
        <w:pStyle w:val="Akapitzlist"/>
        <w:spacing w:after="0" w:line="240" w:lineRule="auto"/>
      </w:pPr>
      <w:r>
        <w:t>PN-EN 1253-1:2015-03</w:t>
      </w:r>
    </w:p>
    <w:p w14:paraId="35EDAB98" w14:textId="32CB7F28" w:rsidR="00F93415" w:rsidRDefault="00F93415" w:rsidP="00F93415">
      <w:pPr>
        <w:pStyle w:val="Akapitzlist"/>
        <w:spacing w:after="0" w:line="240" w:lineRule="auto"/>
        <w:rPr>
          <w:b/>
          <w:szCs w:val="24"/>
        </w:rPr>
      </w:pPr>
      <w:r w:rsidRPr="00F93415">
        <w:rPr>
          <w:b/>
          <w:bCs/>
        </w:rPr>
        <w:t>Nazwa akredytowanej jednostki certyfikującej, numer akredytacji i numer krajowego certyfikatu lub nazwa akredytowanego laboratorium/laboratoriów i numer akredytacji:</w:t>
      </w:r>
      <w:r>
        <w:t xml:space="preserve"> nie dotyczy</w:t>
      </w:r>
    </w:p>
    <w:p w14:paraId="68FDB998" w14:textId="7BAE8C9D" w:rsidR="00F93415" w:rsidRPr="00F93415" w:rsidRDefault="00CC3342" w:rsidP="00686221">
      <w:pPr>
        <w:pStyle w:val="Akapitzlist"/>
        <w:spacing w:after="0" w:line="240" w:lineRule="auto"/>
        <w:rPr>
          <w:b/>
          <w:szCs w:val="24"/>
        </w:rPr>
      </w:pPr>
      <w:r w:rsidRPr="00F93415">
        <w:rPr>
          <w:b/>
          <w:bCs/>
        </w:rPr>
        <w:t xml:space="preserve">b) </w:t>
      </w:r>
      <w:r w:rsidR="002D6F0A" w:rsidRPr="00F93415">
        <w:rPr>
          <w:b/>
          <w:bCs/>
        </w:rPr>
        <w:t>Krajowa ocena techniczna:</w:t>
      </w:r>
      <w:r w:rsidR="00F93415" w:rsidRPr="00F93415">
        <w:t xml:space="preserve"> </w:t>
      </w:r>
      <w:r w:rsidR="00F93415">
        <w:t>nie dotyczy</w:t>
      </w:r>
    </w:p>
    <w:p w14:paraId="5A9803F3" w14:textId="0E354C0D" w:rsidR="00F93415" w:rsidRDefault="00F93415" w:rsidP="00F93415">
      <w:pPr>
        <w:pStyle w:val="Akapitzlist"/>
        <w:spacing w:after="0" w:line="240" w:lineRule="auto"/>
        <w:jc w:val="both"/>
      </w:pPr>
      <w:r>
        <w:rPr>
          <w:b/>
          <w:bCs/>
        </w:rPr>
        <w:t xml:space="preserve">Jednostka oceny technicznej/Krajowa jednostka oceny technicznej: </w:t>
      </w:r>
      <w:r w:rsidRPr="00F93415">
        <w:t>nie dotyczy</w:t>
      </w:r>
    </w:p>
    <w:p w14:paraId="50C9F063" w14:textId="30283DD6" w:rsidR="00AA1133" w:rsidRDefault="00F93415" w:rsidP="00F93415">
      <w:pPr>
        <w:pStyle w:val="Akapitzlist"/>
        <w:spacing w:after="0" w:line="240" w:lineRule="auto"/>
        <w:jc w:val="both"/>
      </w:pPr>
      <w:r>
        <w:rPr>
          <w:b/>
          <w:bCs/>
        </w:rPr>
        <w:t xml:space="preserve">Nazwa akredytowanej jednostki certyfikującej, numer akredytacji i numer certyfikatu: </w:t>
      </w:r>
      <w:r w:rsidRPr="00F93415">
        <w:t>nie dotyczy</w:t>
      </w:r>
    </w:p>
    <w:p w14:paraId="473F0BED" w14:textId="77777777" w:rsidR="00316BAD" w:rsidRDefault="00316BAD" w:rsidP="00F93415">
      <w:pPr>
        <w:pStyle w:val="Akapitzlist"/>
        <w:spacing w:after="0" w:line="240" w:lineRule="auto"/>
        <w:jc w:val="both"/>
        <w:rPr>
          <w:b/>
          <w:bCs/>
        </w:rPr>
      </w:pPr>
    </w:p>
    <w:p w14:paraId="4EE826BE" w14:textId="4ADF8F22" w:rsidR="00955989" w:rsidRPr="00101309" w:rsidRDefault="00955989" w:rsidP="00686221">
      <w:pPr>
        <w:pStyle w:val="Akapitzlist"/>
        <w:numPr>
          <w:ilvl w:val="0"/>
          <w:numId w:val="1"/>
        </w:numPr>
        <w:spacing w:line="240" w:lineRule="auto"/>
        <w:rPr>
          <w:b/>
          <w:szCs w:val="24"/>
        </w:rPr>
      </w:pPr>
      <w:r w:rsidRPr="00101309">
        <w:rPr>
          <w:b/>
          <w:szCs w:val="24"/>
        </w:rPr>
        <w:t xml:space="preserve">Deklarowane </w:t>
      </w:r>
      <w:r w:rsidR="000E3453">
        <w:rPr>
          <w:b/>
          <w:szCs w:val="24"/>
        </w:rPr>
        <w:t>właściwości użytkowe</w:t>
      </w:r>
    </w:p>
    <w:p w14:paraId="4BDC0509" w14:textId="1C442F4D" w:rsidR="00955989" w:rsidRPr="00101309" w:rsidRDefault="00955989" w:rsidP="00955989">
      <w:pPr>
        <w:pStyle w:val="Akapitzlist"/>
        <w:spacing w:line="240" w:lineRule="auto"/>
        <w:rPr>
          <w:b/>
          <w:szCs w:val="24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2410"/>
        <w:gridCol w:w="3255"/>
      </w:tblGrid>
      <w:tr w:rsidR="00955989" w:rsidRPr="00101309" w14:paraId="431D13DA" w14:textId="77777777" w:rsidTr="00F03C9B">
        <w:trPr>
          <w:trHeight w:val="531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1737" w14:textId="77777777" w:rsidR="00955989" w:rsidRPr="00101309" w:rsidRDefault="00955989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 w:rsidRPr="00101309">
              <w:rPr>
                <w:rFonts w:eastAsia="Calibri"/>
                <w:szCs w:val="24"/>
              </w:rPr>
              <w:t>Zasadnicze charakterystyki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76DE" w14:textId="577F88E1" w:rsidR="00955989" w:rsidRPr="00101309" w:rsidRDefault="00955989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 w:rsidRPr="00101309">
              <w:rPr>
                <w:rFonts w:eastAsia="Calibri"/>
                <w:szCs w:val="24"/>
              </w:rPr>
              <w:t>Właściwości użytkowe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ECFB" w14:textId="77777777" w:rsidR="00955989" w:rsidRPr="00101309" w:rsidRDefault="00955989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 w:rsidRPr="00101309">
              <w:rPr>
                <w:rFonts w:eastAsia="Calibri"/>
                <w:szCs w:val="24"/>
              </w:rPr>
              <w:t>Zharmonizowana specyfikacja techniczna</w:t>
            </w:r>
          </w:p>
        </w:tc>
      </w:tr>
      <w:tr w:rsidR="00106E21" w:rsidRPr="00101309" w14:paraId="59146718" w14:textId="77777777" w:rsidTr="00F03C9B">
        <w:trPr>
          <w:trHeight w:val="227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74A7" w14:textId="77777777" w:rsidR="00106E21" w:rsidRPr="00596988" w:rsidRDefault="00106E21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DN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F812" w14:textId="0D6AC23D" w:rsidR="00106E21" w:rsidRPr="00101309" w:rsidRDefault="00106E21" w:rsidP="00596988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40</w:t>
            </w:r>
            <w:r w:rsidR="00FD52F2">
              <w:rPr>
                <w:rFonts w:eastAsia="Calibri"/>
                <w:szCs w:val="24"/>
              </w:rPr>
              <w:t>/50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B965D" w14:textId="14ED013A" w:rsidR="00106E21" w:rsidRPr="00101309" w:rsidRDefault="00310EC8" w:rsidP="00596988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PN-EN </w:t>
            </w:r>
            <w:r w:rsidR="00DA4799">
              <w:rPr>
                <w:rFonts w:eastAsia="Calibri"/>
                <w:szCs w:val="24"/>
              </w:rPr>
              <w:t>1253-1:2015</w:t>
            </w:r>
            <w:r w:rsidR="00E271A6">
              <w:rPr>
                <w:rFonts w:eastAsia="Calibri"/>
                <w:szCs w:val="24"/>
              </w:rPr>
              <w:t>-03</w:t>
            </w:r>
          </w:p>
        </w:tc>
      </w:tr>
      <w:tr w:rsidR="00106E21" w:rsidRPr="00101309" w14:paraId="2B2005E0" w14:textId="77777777" w:rsidTr="00F03C9B">
        <w:trPr>
          <w:trHeight w:val="34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33FC" w14:textId="77777777" w:rsidR="00106E21" w:rsidRPr="00101309" w:rsidRDefault="00106E21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Klasa obciążenia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2B0E" w14:textId="6AC41AF3" w:rsidR="00106E21" w:rsidRPr="00B960B3" w:rsidRDefault="00106E21" w:rsidP="005268D0">
            <w:pPr>
              <w:jc w:val="center"/>
              <w:rPr>
                <w:rFonts w:eastAsia="Calibri"/>
              </w:rPr>
            </w:pPr>
            <w:r w:rsidRPr="00B960B3">
              <w:rPr>
                <w:rFonts w:eastAsia="Calibri"/>
              </w:rPr>
              <w:t>Klasa K</w:t>
            </w:r>
            <w:r w:rsidR="00155F21">
              <w:rPr>
                <w:rFonts w:eastAsia="Calibri"/>
              </w:rPr>
              <w:t>3</w:t>
            </w:r>
          </w:p>
        </w:tc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29021" w14:textId="77777777" w:rsidR="00106E21" w:rsidRPr="00101309" w:rsidRDefault="00106E21" w:rsidP="005268D0">
            <w:pPr>
              <w:spacing w:after="0" w:line="240" w:lineRule="auto"/>
              <w:rPr>
                <w:rFonts w:eastAsia="Calibri"/>
                <w:szCs w:val="24"/>
              </w:rPr>
            </w:pPr>
          </w:p>
        </w:tc>
      </w:tr>
      <w:tr w:rsidR="00106E21" w:rsidRPr="00101309" w14:paraId="6F26D3A8" w14:textId="77777777" w:rsidTr="00F03C9B">
        <w:trPr>
          <w:trHeight w:val="227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2B95" w14:textId="77777777" w:rsidR="00106E21" w:rsidRDefault="00106E21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Odporność termiczna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B85E" w14:textId="77777777" w:rsidR="00106E21" w:rsidRPr="00101309" w:rsidRDefault="00106E21" w:rsidP="005268D0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Klasa A</w:t>
            </w:r>
          </w:p>
        </w:tc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F9B54" w14:textId="77777777" w:rsidR="00106E21" w:rsidRPr="00101309" w:rsidRDefault="00106E21" w:rsidP="005268D0">
            <w:pPr>
              <w:spacing w:after="0" w:line="240" w:lineRule="auto"/>
              <w:rPr>
                <w:rFonts w:eastAsia="Calibri"/>
                <w:szCs w:val="24"/>
              </w:rPr>
            </w:pPr>
          </w:p>
        </w:tc>
      </w:tr>
      <w:tr w:rsidR="00106E21" w:rsidRPr="00101309" w14:paraId="095E8BE2" w14:textId="77777777" w:rsidTr="00F03C9B">
        <w:trPr>
          <w:trHeight w:val="227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D4AF" w14:textId="77777777" w:rsidR="00106E21" w:rsidRPr="00A87BF7" w:rsidRDefault="00106E21" w:rsidP="005268D0">
            <w:pPr>
              <w:pStyle w:val="Akapitzlist"/>
              <w:ind w:left="0"/>
              <w:jc w:val="center"/>
              <w:rPr>
                <w:rFonts w:eastAsia="Calibri"/>
                <w:szCs w:val="24"/>
                <w:highlight w:val="yellow"/>
              </w:rPr>
            </w:pPr>
            <w:r w:rsidRPr="00C54038">
              <w:rPr>
                <w:rFonts w:eastAsia="Calibri"/>
                <w:szCs w:val="24"/>
              </w:rPr>
              <w:t>Przepływ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12C4" w14:textId="14286D56" w:rsidR="00106E21" w:rsidRPr="00A87BF7" w:rsidRDefault="00155F21" w:rsidP="00155F21">
            <w:pPr>
              <w:jc w:val="center"/>
              <w:rPr>
                <w:rFonts w:eastAsia="Calibri"/>
                <w:szCs w:val="24"/>
                <w:highlight w:val="yellow"/>
              </w:rPr>
            </w:pPr>
            <w:r w:rsidRPr="00C54038">
              <w:rPr>
                <w:rFonts w:eastAsia="Calibri"/>
                <w:szCs w:val="24"/>
              </w:rPr>
              <w:t xml:space="preserve">&gt; </w:t>
            </w:r>
            <w:r w:rsidR="00106E21" w:rsidRPr="00C54038">
              <w:rPr>
                <w:rFonts w:eastAsia="Calibri"/>
                <w:szCs w:val="24"/>
              </w:rPr>
              <w:t>0,</w:t>
            </w:r>
            <w:r w:rsidR="00E271A6" w:rsidRPr="00C54038">
              <w:rPr>
                <w:rFonts w:eastAsia="Calibri"/>
                <w:szCs w:val="24"/>
              </w:rPr>
              <w:t>6</w:t>
            </w:r>
            <w:r w:rsidR="00106E21" w:rsidRPr="00C54038">
              <w:rPr>
                <w:rFonts w:eastAsia="Calibri"/>
                <w:szCs w:val="24"/>
              </w:rPr>
              <w:t xml:space="preserve"> l/s</w:t>
            </w: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D733" w14:textId="77777777" w:rsidR="00106E21" w:rsidRPr="00101309" w:rsidRDefault="00106E21" w:rsidP="005268D0">
            <w:pPr>
              <w:spacing w:after="0" w:line="240" w:lineRule="auto"/>
              <w:rPr>
                <w:rFonts w:eastAsia="Calibri"/>
                <w:szCs w:val="24"/>
              </w:rPr>
            </w:pPr>
          </w:p>
        </w:tc>
      </w:tr>
    </w:tbl>
    <w:p w14:paraId="0B29141A" w14:textId="7825533B" w:rsidR="00955989" w:rsidRPr="00101309" w:rsidRDefault="00955989" w:rsidP="00955989">
      <w:pPr>
        <w:pStyle w:val="Akapitzlist"/>
        <w:spacing w:line="240" w:lineRule="auto"/>
        <w:ind w:left="0"/>
        <w:rPr>
          <w:i/>
          <w:szCs w:val="24"/>
        </w:rPr>
      </w:pPr>
    </w:p>
    <w:p w14:paraId="298D911E" w14:textId="77777777" w:rsidR="00316BAD" w:rsidRDefault="00316BAD" w:rsidP="00316BAD">
      <w:pPr>
        <w:pStyle w:val="Akapitzlist"/>
        <w:spacing w:line="240" w:lineRule="auto"/>
        <w:jc w:val="both"/>
        <w:rPr>
          <w:szCs w:val="24"/>
        </w:rPr>
      </w:pPr>
    </w:p>
    <w:p w14:paraId="54AECCDE" w14:textId="77777777" w:rsidR="00316BAD" w:rsidRDefault="00316BAD" w:rsidP="00316BAD">
      <w:pPr>
        <w:pStyle w:val="Akapitzlist"/>
        <w:spacing w:line="240" w:lineRule="auto"/>
        <w:jc w:val="both"/>
        <w:rPr>
          <w:szCs w:val="24"/>
        </w:rPr>
      </w:pPr>
    </w:p>
    <w:p w14:paraId="1447FB64" w14:textId="77777777" w:rsidR="00316BAD" w:rsidRDefault="00316BAD" w:rsidP="00316BAD">
      <w:pPr>
        <w:pStyle w:val="Akapitzlist"/>
        <w:spacing w:line="240" w:lineRule="auto"/>
        <w:jc w:val="both"/>
        <w:rPr>
          <w:szCs w:val="24"/>
        </w:rPr>
      </w:pPr>
    </w:p>
    <w:p w14:paraId="0B998BC7" w14:textId="12D8FDCE" w:rsidR="00F93415" w:rsidRDefault="00F93415" w:rsidP="00686221">
      <w:pPr>
        <w:pStyle w:val="Akapitzlist"/>
        <w:numPr>
          <w:ilvl w:val="0"/>
          <w:numId w:val="1"/>
        </w:numPr>
        <w:spacing w:line="240" w:lineRule="auto"/>
        <w:jc w:val="both"/>
        <w:rPr>
          <w:szCs w:val="24"/>
        </w:rPr>
      </w:pPr>
      <w:r>
        <w:rPr>
          <w:szCs w:val="24"/>
        </w:rPr>
        <w:t xml:space="preserve">Właściwości użytkowe określonego powyżej wyrobu są zgodne z wszystkimi wymienionymi w pkt 8 deklarowanymi właściwościami użytkowymi. Niniejsza krajowa deklaracja właściwości </w:t>
      </w:r>
      <w:r>
        <w:rPr>
          <w:szCs w:val="24"/>
        </w:rPr>
        <w:lastRenderedPageBreak/>
        <w:t xml:space="preserve">użytkowych wydana zostaje zgodnie z ustawą z dnia 16 kwietnia 2004 r. o wyrobach budowalnych na wyłączna odpowiedzialność producenta. </w:t>
      </w:r>
    </w:p>
    <w:p w14:paraId="32DE60A6" w14:textId="64F7BA1B" w:rsidR="00E271A6" w:rsidRDefault="00E271A6" w:rsidP="00E271A6">
      <w:pPr>
        <w:pStyle w:val="Akapitzlist"/>
        <w:spacing w:line="240" w:lineRule="auto"/>
        <w:rPr>
          <w:b/>
          <w:bCs/>
          <w:szCs w:val="24"/>
        </w:rPr>
      </w:pPr>
    </w:p>
    <w:p w14:paraId="708592E7" w14:textId="77777777" w:rsidR="00FD52F2" w:rsidRPr="00E271A6" w:rsidRDefault="00FD52F2" w:rsidP="00E271A6">
      <w:pPr>
        <w:pStyle w:val="Akapitzlist"/>
        <w:spacing w:line="240" w:lineRule="auto"/>
        <w:rPr>
          <w:b/>
          <w:bCs/>
          <w:szCs w:val="24"/>
        </w:rPr>
      </w:pPr>
    </w:p>
    <w:p w14:paraId="7DEE267D" w14:textId="67360ADE" w:rsidR="00955989" w:rsidRPr="00F93415" w:rsidRDefault="00955989" w:rsidP="00955989">
      <w:pPr>
        <w:pStyle w:val="Akapitzlist"/>
        <w:spacing w:line="240" w:lineRule="auto"/>
        <w:rPr>
          <w:bCs/>
          <w:szCs w:val="24"/>
        </w:rPr>
      </w:pPr>
      <w:r w:rsidRPr="00F93415">
        <w:rPr>
          <w:bCs/>
          <w:szCs w:val="24"/>
        </w:rPr>
        <w:t xml:space="preserve">W imieniu producenta podpisał(-a): </w:t>
      </w:r>
    </w:p>
    <w:p w14:paraId="46991315" w14:textId="48CE4AF0" w:rsidR="00310EC8" w:rsidRDefault="008B28D8" w:rsidP="00955989">
      <w:pPr>
        <w:pStyle w:val="Akapitzlist"/>
        <w:spacing w:line="240" w:lineRule="auto"/>
        <w:rPr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D8864F" wp14:editId="1B99DBFA">
            <wp:simplePos x="0" y="0"/>
            <wp:positionH relativeFrom="column">
              <wp:posOffset>2757805</wp:posOffset>
            </wp:positionH>
            <wp:positionV relativeFrom="paragraph">
              <wp:posOffset>99060</wp:posOffset>
            </wp:positionV>
            <wp:extent cx="3340100" cy="15049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4C3E98" w14:textId="08B478FC" w:rsidR="00310EC8" w:rsidRDefault="00310EC8" w:rsidP="00F93415">
      <w:pPr>
        <w:pStyle w:val="Akapitzlist"/>
        <w:spacing w:line="240" w:lineRule="auto"/>
        <w:jc w:val="center"/>
        <w:rPr>
          <w:szCs w:val="24"/>
        </w:rPr>
      </w:pPr>
      <w:r>
        <w:rPr>
          <w:szCs w:val="24"/>
        </w:rPr>
        <w:t xml:space="preserve">Adam Guzowski </w:t>
      </w:r>
      <w:r w:rsidR="00F93415">
        <w:rPr>
          <w:szCs w:val="24"/>
        </w:rPr>
        <w:t>–</w:t>
      </w:r>
      <w:r>
        <w:rPr>
          <w:szCs w:val="24"/>
        </w:rPr>
        <w:t xml:space="preserve"> </w:t>
      </w:r>
      <w:r w:rsidR="00F93415">
        <w:rPr>
          <w:szCs w:val="24"/>
        </w:rPr>
        <w:t>Prezes Zarządu</w:t>
      </w:r>
    </w:p>
    <w:p w14:paraId="769C803F" w14:textId="2DB85ACF" w:rsidR="00F93415" w:rsidRPr="00F93415" w:rsidRDefault="00F93415" w:rsidP="00F93415">
      <w:pPr>
        <w:pStyle w:val="Akapitzlist"/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(i</w:t>
      </w:r>
      <w:r w:rsidRPr="00F93415">
        <w:rPr>
          <w:sz w:val="16"/>
          <w:szCs w:val="16"/>
        </w:rPr>
        <w:t>mię i nazwisko oraz stanowisko</w:t>
      </w:r>
      <w:r>
        <w:rPr>
          <w:sz w:val="16"/>
          <w:szCs w:val="16"/>
        </w:rPr>
        <w:t>)</w:t>
      </w:r>
    </w:p>
    <w:p w14:paraId="13F84F1F" w14:textId="77777777" w:rsidR="00F93415" w:rsidRDefault="00F93415" w:rsidP="00955989">
      <w:pPr>
        <w:pStyle w:val="Akapitzlist"/>
        <w:spacing w:line="240" w:lineRule="auto"/>
        <w:rPr>
          <w:szCs w:val="24"/>
        </w:rPr>
      </w:pPr>
    </w:p>
    <w:p w14:paraId="7606EE50" w14:textId="77777777" w:rsidR="00AD6D00" w:rsidRDefault="00AD6D00" w:rsidP="00955989">
      <w:pPr>
        <w:pStyle w:val="Akapitzlist"/>
        <w:spacing w:line="240" w:lineRule="auto"/>
        <w:rPr>
          <w:szCs w:val="24"/>
        </w:rPr>
      </w:pPr>
    </w:p>
    <w:p w14:paraId="259822EC" w14:textId="77777777" w:rsidR="00F93415" w:rsidRDefault="00F93415" w:rsidP="00F93415">
      <w:pPr>
        <w:pStyle w:val="Akapitzlist"/>
        <w:spacing w:line="240" w:lineRule="auto"/>
        <w:rPr>
          <w:szCs w:val="24"/>
        </w:rPr>
      </w:pPr>
    </w:p>
    <w:p w14:paraId="559A3A61" w14:textId="3392B39C" w:rsidR="00F93415" w:rsidRDefault="00310EC8" w:rsidP="00F93415">
      <w:pPr>
        <w:pStyle w:val="Akapitzlist"/>
        <w:spacing w:line="240" w:lineRule="auto"/>
      </w:pPr>
      <w:r>
        <w:rPr>
          <w:szCs w:val="24"/>
        </w:rPr>
        <w:t xml:space="preserve">Warszawa </w:t>
      </w:r>
      <w:r w:rsidR="00A35877" w:rsidRPr="00310EC8">
        <w:rPr>
          <w:bCs/>
          <w:szCs w:val="24"/>
        </w:rPr>
        <w:t>dnia</w:t>
      </w:r>
      <w:r w:rsidR="00A35877" w:rsidRPr="004746E0">
        <w:rPr>
          <w:b/>
          <w:szCs w:val="24"/>
        </w:rPr>
        <w:t xml:space="preserve"> </w:t>
      </w:r>
      <w:r w:rsidR="00A87BF7">
        <w:t>05</w:t>
      </w:r>
      <w:r w:rsidR="00806168">
        <w:t>.</w:t>
      </w:r>
      <w:r w:rsidR="001D46B7">
        <w:t>0</w:t>
      </w:r>
      <w:r w:rsidR="00A87BF7">
        <w:t>5</w:t>
      </w:r>
      <w:r w:rsidR="00806168">
        <w:t>.20</w:t>
      </w:r>
      <w:r w:rsidR="00F24931">
        <w:t>2</w:t>
      </w:r>
      <w:r w:rsidR="002D2AC9">
        <w:t>5</w:t>
      </w:r>
      <w:r w:rsidR="00F93415">
        <w:t xml:space="preserve">  </w:t>
      </w:r>
      <w:r w:rsidR="00AD6D00">
        <w:t xml:space="preserve">                                     ……………………………………………………………………</w:t>
      </w:r>
    </w:p>
    <w:p w14:paraId="74E226F1" w14:textId="6B5DB3E6" w:rsidR="00316BAD" w:rsidRPr="00F93415" w:rsidRDefault="00AD6D00" w:rsidP="00F93415">
      <w:pPr>
        <w:pStyle w:val="Akapitzlist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F93415" w:rsidRPr="00F93415">
        <w:rPr>
          <w:sz w:val="16"/>
          <w:szCs w:val="16"/>
        </w:rPr>
        <w:t xml:space="preserve">(miejsce i data wydania) </w:t>
      </w:r>
      <w:r>
        <w:rPr>
          <w:sz w:val="16"/>
          <w:szCs w:val="16"/>
        </w:rPr>
        <w:t xml:space="preserve">                                                                                                                     (podpis)</w:t>
      </w:r>
    </w:p>
    <w:sectPr w:rsidR="00316BAD" w:rsidRPr="00F93415" w:rsidSect="00F03C9B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763F"/>
    <w:multiLevelType w:val="hybridMultilevel"/>
    <w:tmpl w:val="48487BB0"/>
    <w:lvl w:ilvl="0" w:tplc="FF0067D2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5B1A"/>
    <w:multiLevelType w:val="hybridMultilevel"/>
    <w:tmpl w:val="41944F50"/>
    <w:lvl w:ilvl="0" w:tplc="8C3428A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67693"/>
    <w:multiLevelType w:val="hybridMultilevel"/>
    <w:tmpl w:val="641C2560"/>
    <w:lvl w:ilvl="0" w:tplc="D30E5DE4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5161B"/>
    <w:multiLevelType w:val="hybridMultilevel"/>
    <w:tmpl w:val="A8B80D1C"/>
    <w:lvl w:ilvl="0" w:tplc="F70EA078">
      <w:start w:val="125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D7280"/>
    <w:multiLevelType w:val="hybridMultilevel"/>
    <w:tmpl w:val="BFCA27AA"/>
    <w:lvl w:ilvl="0" w:tplc="E0800F38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652D1"/>
    <w:multiLevelType w:val="hybridMultilevel"/>
    <w:tmpl w:val="697C109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421406">
    <w:abstractNumId w:val="1"/>
  </w:num>
  <w:num w:numId="2" w16cid:durableId="361367213">
    <w:abstractNumId w:val="1"/>
  </w:num>
  <w:num w:numId="3" w16cid:durableId="1407726802">
    <w:abstractNumId w:val="5"/>
  </w:num>
  <w:num w:numId="4" w16cid:durableId="1014695079">
    <w:abstractNumId w:val="2"/>
  </w:num>
  <w:num w:numId="5" w16cid:durableId="1072585803">
    <w:abstractNumId w:val="3"/>
  </w:num>
  <w:num w:numId="6" w16cid:durableId="667634475">
    <w:abstractNumId w:val="0"/>
  </w:num>
  <w:num w:numId="7" w16cid:durableId="229729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ED0"/>
    <w:rsid w:val="00036422"/>
    <w:rsid w:val="00041453"/>
    <w:rsid w:val="00052886"/>
    <w:rsid w:val="000854AB"/>
    <w:rsid w:val="00086DAC"/>
    <w:rsid w:val="000A7470"/>
    <w:rsid w:val="000A7DEC"/>
    <w:rsid w:val="000B4165"/>
    <w:rsid w:val="000E3453"/>
    <w:rsid w:val="00106E21"/>
    <w:rsid w:val="00155F21"/>
    <w:rsid w:val="00170D48"/>
    <w:rsid w:val="00181C4B"/>
    <w:rsid w:val="001A5568"/>
    <w:rsid w:val="001B262F"/>
    <w:rsid w:val="001D46B7"/>
    <w:rsid w:val="001E07D8"/>
    <w:rsid w:val="001F414D"/>
    <w:rsid w:val="002528A6"/>
    <w:rsid w:val="00297FB2"/>
    <w:rsid w:val="002D2AC9"/>
    <w:rsid w:val="002D6F0A"/>
    <w:rsid w:val="00310EC8"/>
    <w:rsid w:val="00316BAD"/>
    <w:rsid w:val="003405E3"/>
    <w:rsid w:val="0038044E"/>
    <w:rsid w:val="00397AC2"/>
    <w:rsid w:val="003D3713"/>
    <w:rsid w:val="00456A1D"/>
    <w:rsid w:val="004746E0"/>
    <w:rsid w:val="00491B2B"/>
    <w:rsid w:val="00497AC3"/>
    <w:rsid w:val="004B2BD3"/>
    <w:rsid w:val="004F3132"/>
    <w:rsid w:val="0057175C"/>
    <w:rsid w:val="00596988"/>
    <w:rsid w:val="006218ED"/>
    <w:rsid w:val="00686221"/>
    <w:rsid w:val="0078540E"/>
    <w:rsid w:val="00806005"/>
    <w:rsid w:val="00806168"/>
    <w:rsid w:val="008247CE"/>
    <w:rsid w:val="0082702F"/>
    <w:rsid w:val="00831D8E"/>
    <w:rsid w:val="00836097"/>
    <w:rsid w:val="008502F0"/>
    <w:rsid w:val="008B28D8"/>
    <w:rsid w:val="008C7367"/>
    <w:rsid w:val="00906652"/>
    <w:rsid w:val="00914D76"/>
    <w:rsid w:val="00925AD8"/>
    <w:rsid w:val="00955989"/>
    <w:rsid w:val="0097074A"/>
    <w:rsid w:val="00971A6F"/>
    <w:rsid w:val="009B01C3"/>
    <w:rsid w:val="009B3C67"/>
    <w:rsid w:val="009B6289"/>
    <w:rsid w:val="009C1D25"/>
    <w:rsid w:val="00A35877"/>
    <w:rsid w:val="00A41281"/>
    <w:rsid w:val="00A87BF7"/>
    <w:rsid w:val="00AA1133"/>
    <w:rsid w:val="00AA2AF9"/>
    <w:rsid w:val="00AD6D00"/>
    <w:rsid w:val="00AE0CF2"/>
    <w:rsid w:val="00B22596"/>
    <w:rsid w:val="00B960B3"/>
    <w:rsid w:val="00C06966"/>
    <w:rsid w:val="00C2345F"/>
    <w:rsid w:val="00C24A64"/>
    <w:rsid w:val="00C42850"/>
    <w:rsid w:val="00C54038"/>
    <w:rsid w:val="00C950CA"/>
    <w:rsid w:val="00CA7E0C"/>
    <w:rsid w:val="00CB15D1"/>
    <w:rsid w:val="00CC3342"/>
    <w:rsid w:val="00CC6402"/>
    <w:rsid w:val="00D52C9B"/>
    <w:rsid w:val="00D60417"/>
    <w:rsid w:val="00D93EF9"/>
    <w:rsid w:val="00D96ED0"/>
    <w:rsid w:val="00D97D2F"/>
    <w:rsid w:val="00DA4799"/>
    <w:rsid w:val="00E271A6"/>
    <w:rsid w:val="00EB0238"/>
    <w:rsid w:val="00ED3E8E"/>
    <w:rsid w:val="00F03C9B"/>
    <w:rsid w:val="00F24931"/>
    <w:rsid w:val="00F3009A"/>
    <w:rsid w:val="00F815AB"/>
    <w:rsid w:val="00F93415"/>
    <w:rsid w:val="00FD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01D4"/>
  <w15:docId w15:val="{DC013286-C173-409A-8663-FA86A14E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44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04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5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568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297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KOMP61</dc:creator>
  <cp:keywords/>
  <dc:description/>
  <cp:lastModifiedBy>Szymon Zając</cp:lastModifiedBy>
  <cp:revision>3</cp:revision>
  <cp:lastPrinted>2025-04-01T08:02:00Z</cp:lastPrinted>
  <dcterms:created xsi:type="dcterms:W3CDTF">2025-05-05T15:23:00Z</dcterms:created>
  <dcterms:modified xsi:type="dcterms:W3CDTF">2025-06-10T13:20:00Z</dcterms:modified>
</cp:coreProperties>
</file>